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color w:val="000000"/>
          <w:sz w:val="44"/>
          <w:szCs w:val="44"/>
          <w:lang w:val="en-US" w:eastAsia="zh-CN"/>
        </w:rPr>
      </w:pPr>
      <w:r>
        <w:rPr>
          <w:rFonts w:hint="eastAsia"/>
          <w:b/>
          <w:color w:val="000000"/>
          <w:sz w:val="44"/>
          <w:szCs w:val="44"/>
          <w:lang w:val="en-US" w:eastAsia="zh-CN"/>
        </w:rPr>
        <w:t>湖北</w:t>
      </w:r>
      <w:r>
        <w:rPr>
          <w:rFonts w:hint="eastAsia"/>
          <w:b/>
          <w:color w:val="000000"/>
          <w:sz w:val="44"/>
          <w:szCs w:val="44"/>
        </w:rPr>
        <w:t>师范大学</w:t>
      </w:r>
      <w:bookmarkStart w:id="6" w:name="_GoBack"/>
      <w:bookmarkEnd w:id="6"/>
      <w:r>
        <w:rPr>
          <w:rFonts w:hint="eastAsia"/>
          <w:b/>
          <w:color w:val="000000"/>
          <w:sz w:val="44"/>
          <w:szCs w:val="44"/>
          <w:lang w:val="en-US" w:eastAsia="zh-CN"/>
        </w:rPr>
        <w:t>科研平台</w:t>
      </w:r>
    </w:p>
    <w:p>
      <w:pPr>
        <w:jc w:val="center"/>
        <w:rPr>
          <w:color w:val="000000"/>
          <w:sz w:val="18"/>
          <w:szCs w:val="18"/>
        </w:rPr>
      </w:pPr>
      <w:r>
        <w:rPr>
          <w:rFonts w:hint="eastAsia"/>
          <w:b/>
          <w:color w:val="000000"/>
          <w:sz w:val="44"/>
          <w:szCs w:val="44"/>
        </w:rPr>
        <w:t>申  请  书</w:t>
      </w:r>
    </w:p>
    <w:p>
      <w:pPr>
        <w:rPr>
          <w:rFonts w:hint="eastAsia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平台</w:t>
      </w:r>
      <w:r>
        <w:rPr>
          <w:rFonts w:hint="eastAsia"/>
          <w:color w:val="000000"/>
          <w:sz w:val="32"/>
          <w:szCs w:val="32"/>
        </w:rPr>
        <w:t>名称：</w:t>
      </w:r>
      <w:r>
        <w:rPr>
          <w:color w:val="000000"/>
          <w:sz w:val="32"/>
          <w:szCs w:val="32"/>
          <w:u w:val="single"/>
        </w:rPr>
        <w:t xml:space="preserve">                           </w:t>
      </w:r>
    </w:p>
    <w:p>
      <w:pPr>
        <w:ind w:firstLine="640" w:firstLineChars="200"/>
        <w:rPr>
          <w:rFonts w:hint="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依托单位：</w:t>
      </w:r>
      <w:r>
        <w:rPr>
          <w:color w:val="000000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平台</w:t>
      </w:r>
      <w:r>
        <w:rPr>
          <w:rFonts w:hint="eastAsia"/>
          <w:color w:val="000000"/>
          <w:sz w:val="32"/>
          <w:szCs w:val="32"/>
        </w:rPr>
        <w:t>负责人：</w:t>
      </w:r>
      <w:r>
        <w:rPr>
          <w:color w:val="000000"/>
          <w:sz w:val="32"/>
          <w:szCs w:val="32"/>
          <w:u w:val="single"/>
        </w:rPr>
        <w:t xml:space="preserve">                         </w:t>
      </w:r>
    </w:p>
    <w:p>
      <w:pPr>
        <w:rPr>
          <w:rFonts w:hint="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研究领域：</w:t>
      </w:r>
      <w:r>
        <w:rPr>
          <w:color w:val="000000"/>
          <w:sz w:val="32"/>
          <w:szCs w:val="32"/>
          <w:u w:val="single"/>
        </w:rPr>
        <w:t xml:space="preserve">                           </w:t>
      </w:r>
    </w:p>
    <w:p>
      <w:pPr>
        <w:ind w:firstLine="640" w:firstLineChars="200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</w:p>
    <w:p>
      <w:pPr>
        <w:ind w:firstLine="640" w:firstLineChars="2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申报时间：</w:t>
      </w:r>
      <w:r>
        <w:rPr>
          <w:color w:val="000000"/>
          <w:sz w:val="32"/>
          <w:szCs w:val="32"/>
          <w:u w:val="single"/>
        </w:rPr>
        <w:t xml:space="preserve">                           </w:t>
      </w:r>
    </w:p>
    <w:p>
      <w:pPr>
        <w:ind w:firstLine="640" w:firstLineChars="200"/>
        <w:rPr>
          <w:rFonts w:hint="eastAsia"/>
          <w:color w:val="000000"/>
          <w:sz w:val="32"/>
          <w:szCs w:val="32"/>
          <w:u w:val="single"/>
        </w:rPr>
      </w:pPr>
    </w:p>
    <w:p>
      <w:pPr>
        <w:ind w:firstLine="640" w:firstLineChars="20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联系电话：</w:t>
      </w:r>
      <w:r>
        <w:rPr>
          <w:rFonts w:hint="eastAsia"/>
          <w:color w:val="000000"/>
          <w:sz w:val="32"/>
          <w:szCs w:val="32"/>
          <w:u w:val="single"/>
        </w:rPr>
        <w:t>　　　　　　　　　　　　　　</w:t>
      </w:r>
    </w:p>
    <w:p>
      <w:pPr>
        <w:rPr>
          <w:rFonts w:hint="eastAsia"/>
          <w:color w:val="000000"/>
          <w:sz w:val="32"/>
          <w:szCs w:val="32"/>
          <w:u w:val="single"/>
        </w:rPr>
      </w:pP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湖北</w:t>
      </w:r>
      <w:r>
        <w:rPr>
          <w:color w:val="000000"/>
          <w:sz w:val="28"/>
          <w:szCs w:val="28"/>
        </w:rPr>
        <w:t>师范大学</w:t>
      </w:r>
    </w:p>
    <w:p>
      <w:pPr>
        <w:pStyle w:val="2"/>
        <w:ind w:left="99" w:leftChars="47"/>
        <w:jc w:val="center"/>
        <w:rPr>
          <w:rFonts w:hint="eastAsia" w:ascii="宋体" w:hAnsi="宋体"/>
          <w:b/>
          <w:spacing w:val="0"/>
          <w:sz w:val="30"/>
          <w:szCs w:val="30"/>
        </w:rPr>
      </w:pPr>
      <w:r>
        <w:rPr>
          <w:rFonts w:hint="eastAsia" w:ascii="宋体" w:hAnsi="宋体"/>
          <w:b/>
          <w:spacing w:val="0"/>
          <w:sz w:val="30"/>
          <w:szCs w:val="30"/>
        </w:rPr>
        <w:t>20</w:t>
      </w:r>
      <w:r>
        <w:rPr>
          <w:rFonts w:hint="eastAsia" w:ascii="宋体" w:hAnsi="宋体"/>
          <w:b/>
          <w:spacing w:val="0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pacing w:val="0"/>
          <w:sz w:val="30"/>
          <w:szCs w:val="30"/>
        </w:rPr>
        <w:t xml:space="preserve">  年   月</w:t>
      </w:r>
    </w:p>
    <w:p/>
    <w:p/>
    <w:p/>
    <w:p/>
    <w:p>
      <w:pPr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</w:t>
      </w:r>
      <w:r>
        <w:rPr>
          <w:rFonts w:ascii="黑体" w:hAnsi="黑体" w:eastAsia="黑体"/>
          <w:color w:val="000000"/>
          <w:sz w:val="28"/>
          <w:szCs w:val="28"/>
        </w:rPr>
        <w:t>、基本情况</w:t>
      </w:r>
    </w:p>
    <w:tbl>
      <w:tblPr>
        <w:tblStyle w:val="3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564"/>
        <w:gridCol w:w="260"/>
        <w:gridCol w:w="1090"/>
        <w:gridCol w:w="244"/>
        <w:gridCol w:w="666"/>
        <w:gridCol w:w="780"/>
        <w:gridCol w:w="1000"/>
        <w:gridCol w:w="393"/>
        <w:gridCol w:w="657"/>
        <w:gridCol w:w="749"/>
        <w:gridCol w:w="85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平台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名称</w:t>
            </w:r>
          </w:p>
        </w:tc>
        <w:tc>
          <w:tcPr>
            <w:tcW w:w="8422" w:type="dxa"/>
            <w:gridSpan w:val="11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研究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类型</w:t>
            </w:r>
          </w:p>
        </w:tc>
        <w:tc>
          <w:tcPr>
            <w:tcW w:w="8422" w:type="dxa"/>
            <w:gridSpan w:val="11"/>
            <w:shd w:val="clear" w:color="auto" w:fill="auto"/>
            <w:noWrap w:val="0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□基础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研究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 □应用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研究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综合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研究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方向</w:t>
            </w:r>
          </w:p>
        </w:tc>
        <w:tc>
          <w:tcPr>
            <w:tcW w:w="8422" w:type="dxa"/>
            <w:gridSpan w:val="11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22" w:type="dxa"/>
            <w:gridSpan w:val="11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8422" w:type="dxa"/>
            <w:gridSpan w:val="11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8422" w:type="dxa"/>
            <w:gridSpan w:val="11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隶属学科名称及代码</w:t>
            </w:r>
          </w:p>
        </w:tc>
        <w:tc>
          <w:tcPr>
            <w:tcW w:w="4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挂靠单位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平台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负责人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  名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bookmarkStart w:id="0" w:name="PRINCIPAL_PERSON"/>
            <w:bookmarkEnd w:id="0"/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研究专长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bookmarkStart w:id="1" w:name="PRINCEPAL_TITLE"/>
          </w:p>
          <w:bookmarkEnd w:id="1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技术职称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bookmarkStart w:id="2" w:name="PRINCIPAL_CARDID"/>
            <w:bookmarkEnd w:id="2"/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办公电话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bookmarkStart w:id="3" w:name="PRINCIPAL_PHONE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移动电话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bookmarkStart w:id="4" w:name="PRINCIPAL_MOBILE"/>
            <w:bookmarkEnd w:id="4"/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E-mail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bookmarkStart w:id="5" w:name="PRINCIPAL_EMAIL"/>
          </w:p>
          <w:bookmarkEnd w:id="5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4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平台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平台人员构成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年龄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职称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依托学科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方向负责人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方向负责人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方向负责人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default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平台论证报告</w:t>
      </w:r>
    </w:p>
    <w:tbl>
      <w:tblPr>
        <w:tblStyle w:val="3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cs="宋体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zh-CN" w:eastAsia="zh-CN"/>
              </w:rPr>
              <w:t>1．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平台主要研究方向、特色和意义(每个研究方向填写一页，包括：1、本研究方向的学科建设、人才培养及我市经济社会发展的作用和意义；2、研究方向的特色、研究地位、已有基础以及在国内外所处的水平状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96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cs="宋体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zh-CN" w:eastAsia="zh-CN"/>
              </w:rPr>
              <w:t>2．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平台核心成员近5年在相关领域主持承担的重要课题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4" w:hRule="atLeast"/>
          <w:jc w:val="center"/>
        </w:trPr>
        <w:tc>
          <w:tcPr>
            <w:tcW w:w="9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tbl>
            <w:tblPr>
              <w:tblStyle w:val="4"/>
              <w:tblW w:w="9598" w:type="dxa"/>
              <w:tblInd w:w="-10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8"/>
              <w:gridCol w:w="2207"/>
              <w:gridCol w:w="1356"/>
              <w:gridCol w:w="1356"/>
              <w:gridCol w:w="1357"/>
              <w:gridCol w:w="1357"/>
              <w:gridCol w:w="13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2" w:hRule="atLeast"/>
              </w:trPr>
              <w:tc>
                <w:tcPr>
                  <w:tcW w:w="60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项目名称</w:t>
                  </w: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项目来源</w:t>
                  </w: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项目编号</w:t>
                  </w: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项目负责人</w:t>
                  </w: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立项时间</w:t>
                  </w: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项目经费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9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759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9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9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9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6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6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6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6" w:hRule="atLeast"/>
              </w:trPr>
              <w:tc>
                <w:tcPr>
                  <w:tcW w:w="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cs="宋体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zh-CN" w:eastAsia="zh-CN"/>
              </w:rPr>
              <w:t>3．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平台核心成员近5年出版或发表的代表性成果（限填20项）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9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tbl>
            <w:tblPr>
              <w:tblStyle w:val="4"/>
              <w:tblpPr w:leftFromText="180" w:rightFromText="180" w:vertAnchor="text" w:horzAnchor="page" w:tblpX="6" w:tblpY="-13"/>
              <w:tblOverlap w:val="never"/>
              <w:tblW w:w="961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9"/>
              <w:gridCol w:w="2423"/>
              <w:gridCol w:w="1893"/>
              <w:gridCol w:w="1390"/>
              <w:gridCol w:w="1467"/>
              <w:gridCol w:w="15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5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42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189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出版单位/发表刊物</w:t>
                  </w:r>
                </w:p>
              </w:tc>
              <w:tc>
                <w:tcPr>
                  <w:tcW w:w="139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作者</w:t>
                  </w:r>
                </w:p>
              </w:tc>
              <w:tc>
                <w:tcPr>
                  <w:tcW w:w="14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出版/发表时间</w:t>
                  </w:r>
                </w:p>
              </w:tc>
              <w:tc>
                <w:tcPr>
                  <w:tcW w:w="1584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社会反响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5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5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5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785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5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5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2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2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2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2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2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2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2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2" w:hRule="atLeast"/>
              </w:trPr>
              <w:tc>
                <w:tcPr>
                  <w:tcW w:w="85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2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89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39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4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cs="宋体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zh-CN" w:eastAsia="zh-CN"/>
              </w:rPr>
              <w:t>4．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平台核心成员近5年获得市级以上学术成果奖励（限填20项）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7" w:hRule="atLeast"/>
          <w:jc w:val="center"/>
        </w:trPr>
        <w:tc>
          <w:tcPr>
            <w:tcW w:w="9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tbl>
            <w:tblPr>
              <w:tblStyle w:val="4"/>
              <w:tblW w:w="9595" w:type="dxa"/>
              <w:tblInd w:w="-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8"/>
              <w:gridCol w:w="2417"/>
              <w:gridCol w:w="1580"/>
              <w:gridCol w:w="1580"/>
              <w:gridCol w:w="1580"/>
              <w:gridCol w:w="15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3" w:hRule="atLeast"/>
              </w:trPr>
              <w:tc>
                <w:tcPr>
                  <w:tcW w:w="858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41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成果名称</w:t>
                  </w:r>
                </w:p>
              </w:tc>
              <w:tc>
                <w:tcPr>
                  <w:tcW w:w="158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奖励名称及等级</w:t>
                  </w:r>
                </w:p>
              </w:tc>
              <w:tc>
                <w:tcPr>
                  <w:tcW w:w="158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作者</w:t>
                  </w:r>
                </w:p>
              </w:tc>
              <w:tc>
                <w:tcPr>
                  <w:tcW w:w="158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授予单位</w:t>
                  </w:r>
                </w:p>
              </w:tc>
              <w:tc>
                <w:tcPr>
                  <w:tcW w:w="158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eastAsia="宋体" w:cs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 w:val="24"/>
                      <w:vertAlign w:val="baseline"/>
                      <w:lang w:val="en-US" w:eastAsia="zh-CN"/>
                    </w:rPr>
                    <w:t>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3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3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3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3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3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3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8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  <w:tc>
                <w:tcPr>
                  <w:tcW w:w="1580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sz w:val="24"/>
                      <w:vertAlign w:val="baseline"/>
                      <w:lang w:val="zh-CN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cs="宋体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zh-CN" w:eastAsia="zh-CN"/>
              </w:rPr>
              <w:t>5．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建设设想（包括平台建设目标和思路，以及实现建设目标的措施及规划）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  <w:jc w:val="center"/>
        </w:trPr>
        <w:tc>
          <w:tcPr>
            <w:tcW w:w="9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/>
    <w:p/>
    <w:p/>
    <w:p/>
    <w:p/>
    <w:p/>
    <w:p/>
    <w:p/>
    <w:p/>
    <w:p/>
    <w:p>
      <w:pPr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color w:val="000000"/>
          <w:sz w:val="28"/>
          <w:szCs w:val="28"/>
        </w:rPr>
        <w:t>、审核意见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依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托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63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  <w:r>
              <w:rPr>
                <w:rFonts w:ascii="仿宋" w:hAnsi="仿宋" w:eastAsia="仿宋"/>
                <w:color w:val="000000"/>
                <w:sz w:val="24"/>
              </w:rPr>
              <w:t>负责人（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签字</w:t>
            </w: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依托</w:t>
            </w:r>
            <w:r>
              <w:rPr>
                <w:rFonts w:ascii="仿宋" w:hAnsi="仿宋" w:eastAsia="仿宋"/>
                <w:color w:val="000000"/>
                <w:sz w:val="24"/>
              </w:rPr>
              <w:t>单位（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签章</w:t>
            </w: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 月     日                      年   月    日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部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63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科研部门</w:t>
            </w:r>
            <w:r>
              <w:rPr>
                <w:rFonts w:ascii="仿宋" w:hAnsi="仿宋" w:eastAsia="仿宋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盖章</w:t>
            </w: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月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日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63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主管</w:t>
            </w:r>
            <w:r>
              <w:rPr>
                <w:rFonts w:ascii="仿宋" w:hAnsi="仿宋" w:eastAsia="仿宋"/>
                <w:color w:val="000000"/>
                <w:sz w:val="24"/>
              </w:rPr>
              <w:t>校领导（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签章</w:t>
            </w: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学校公章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 月     日                      年   月    日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524EE"/>
    <w:rsid w:val="0BF52C56"/>
    <w:rsid w:val="15A174B2"/>
    <w:rsid w:val="43995BDB"/>
    <w:rsid w:val="43F900FB"/>
    <w:rsid w:val="5F882469"/>
    <w:rsid w:val="65E524EE"/>
    <w:rsid w:val="716749B7"/>
    <w:rsid w:val="723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pacing w:val="60"/>
      <w:sz w:val="28"/>
      <w:szCs w:val="2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2021-10-25T07:01:00Z</dcterms:created>
  <dc:creator>dell</dc:creator>
  <cp:lastModifiedBy>dell</cp:lastModifiedBy>
  <dcterms:modified xsi:type="dcterms:W3CDTF">2021-11-19T07:56:35Z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AB61690637C643CF90E21DEEC1A0950F</vt:lpwstr>
  </property>
</Properties>
</file>