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方正黑体_GBK"/>
          <w:color w:val="000000"/>
        </w:rPr>
      </w:pPr>
      <w:bookmarkStart w:id="0" w:name="_Toc330887048"/>
      <w:bookmarkStart w:id="1" w:name="_Toc330884530"/>
      <w:r>
        <w:rPr>
          <w:rFonts w:hint="eastAsia" w:ascii="黑体" w:hAnsi="黑体" w:eastAsia="黑体" w:cs="方正黑体_GBK"/>
          <w:color w:val="000000"/>
        </w:rPr>
        <w:t>附件1</w:t>
      </w:r>
      <w:bookmarkStart w:id="2" w:name="_GoBack"/>
      <w:bookmarkEnd w:id="2"/>
    </w:p>
    <w:p>
      <w:pPr>
        <w:spacing w:line="560" w:lineRule="exact"/>
        <w:jc w:val="center"/>
        <w:outlineLvl w:val="0"/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  <w:t>湖北省揭榜制科技项目需求表</w:t>
      </w:r>
    </w:p>
    <w:bookmarkEnd w:id="0"/>
    <w:bookmarkEnd w:id="1"/>
    <w:p>
      <w:pPr>
        <w:spacing w:line="560" w:lineRule="exact"/>
        <w:ind w:firstLine="181" w:firstLineChars="50"/>
        <w:jc w:val="left"/>
        <w:outlineLvl w:val="0"/>
        <w:rPr>
          <w:rFonts w:ascii="黑体" w:hAnsi="华文中宋" w:eastAsia="黑体"/>
          <w:b/>
          <w:color w:val="000000"/>
          <w:sz w:val="36"/>
          <w:szCs w:val="36"/>
        </w:rPr>
      </w:pPr>
    </w:p>
    <w:p>
      <w:pPr>
        <w:tabs>
          <w:tab w:val="left" w:pos="5096"/>
        </w:tabs>
        <w:snapToGrid w:val="0"/>
        <w:spacing w:line="560" w:lineRule="exact"/>
        <w:jc w:val="left"/>
        <w:rPr>
          <w:rFonts w:ascii="仿宋_GB2312"/>
          <w:color w:val="000000"/>
          <w:szCs w:val="32"/>
        </w:rPr>
      </w:pPr>
    </w:p>
    <w:p>
      <w:pPr>
        <w:tabs>
          <w:tab w:val="left" w:pos="3975"/>
          <w:tab w:val="left" w:pos="5096"/>
        </w:tabs>
        <w:snapToGrid w:val="0"/>
        <w:spacing w:line="560" w:lineRule="exact"/>
        <w:ind w:left="486" w:leftChars="152" w:firstLine="400" w:firstLineChars="143"/>
        <w:jc w:val="left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项目名称：</w:t>
      </w:r>
    </w:p>
    <w:p>
      <w:pPr>
        <w:tabs>
          <w:tab w:val="left" w:pos="3975"/>
          <w:tab w:val="left" w:pos="5096"/>
        </w:tabs>
        <w:snapToGrid w:val="0"/>
        <w:spacing w:line="560" w:lineRule="exact"/>
        <w:ind w:left="486" w:leftChars="152" w:firstLine="400" w:firstLineChars="143"/>
        <w:jc w:val="lef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3975"/>
          <w:tab w:val="left" w:pos="5096"/>
        </w:tabs>
        <w:snapToGrid w:val="0"/>
        <w:spacing w:line="560" w:lineRule="exact"/>
        <w:ind w:left="486" w:leftChars="152" w:firstLine="400" w:firstLineChars="143"/>
        <w:jc w:val="left"/>
        <w:rPr>
          <w:rFonts w:hint="eastAsia" w:ascii="仿宋_GB2312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tabs>
          <w:tab w:val="left" w:pos="3975"/>
          <w:tab w:val="left" w:pos="5096"/>
        </w:tabs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tabs>
          <w:tab w:val="left" w:pos="3975"/>
          <w:tab w:val="left" w:pos="5096"/>
        </w:tabs>
        <w:snapToGrid w:val="0"/>
        <w:spacing w:line="560" w:lineRule="exact"/>
        <w:ind w:left="486" w:leftChars="152" w:firstLine="400" w:firstLineChars="143"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tabs>
          <w:tab w:val="left" w:pos="3975"/>
          <w:tab w:val="left" w:pos="5096"/>
        </w:tabs>
        <w:snapToGrid w:val="0"/>
        <w:spacing w:line="560" w:lineRule="exact"/>
        <w:ind w:firstLine="840" w:firstLineChars="300"/>
        <w:jc w:val="left"/>
        <w:rPr>
          <w:rFonts w:ascii="仿宋_GB2312" w:eastAsia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需求单位（盖章）：</w:t>
      </w:r>
    </w:p>
    <w:p>
      <w:pPr>
        <w:tabs>
          <w:tab w:val="left" w:pos="5096"/>
          <w:tab w:val="right" w:pos="8306"/>
        </w:tabs>
        <w:snapToGrid w:val="0"/>
        <w:spacing w:line="560" w:lineRule="exact"/>
        <w:ind w:firstLine="780"/>
        <w:jc w:val="lef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5096"/>
          <w:tab w:val="right" w:pos="8306"/>
        </w:tabs>
        <w:snapToGrid w:val="0"/>
        <w:spacing w:line="560" w:lineRule="exact"/>
        <w:ind w:firstLine="780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单位负责人(签字)：</w:t>
      </w:r>
    </w:p>
    <w:p>
      <w:pPr>
        <w:tabs>
          <w:tab w:val="left" w:pos="3975"/>
          <w:tab w:val="left" w:pos="5096"/>
        </w:tabs>
        <w:snapToGrid w:val="0"/>
        <w:spacing w:line="560" w:lineRule="exact"/>
        <w:ind w:firstLine="840" w:firstLineChars="300"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3975"/>
          <w:tab w:val="left" w:pos="5096"/>
        </w:tabs>
        <w:snapToGrid w:val="0"/>
        <w:spacing w:line="560" w:lineRule="exact"/>
        <w:ind w:firstLine="840" w:firstLineChars="300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联系人：</w:t>
      </w:r>
    </w:p>
    <w:p>
      <w:pPr>
        <w:tabs>
          <w:tab w:val="left" w:pos="5096"/>
          <w:tab w:val="right" w:pos="8306"/>
        </w:tabs>
        <w:snapToGrid w:val="0"/>
        <w:spacing w:line="560" w:lineRule="exact"/>
        <w:ind w:firstLine="780"/>
        <w:jc w:val="left"/>
        <w:rPr>
          <w:rFonts w:ascii="仿宋_GB2312"/>
          <w:color w:val="000000"/>
          <w:sz w:val="28"/>
          <w:szCs w:val="28"/>
        </w:rPr>
      </w:pPr>
    </w:p>
    <w:p>
      <w:pPr>
        <w:tabs>
          <w:tab w:val="left" w:pos="3975"/>
          <w:tab w:val="left" w:pos="5096"/>
        </w:tabs>
        <w:snapToGrid w:val="0"/>
        <w:spacing w:line="560" w:lineRule="exact"/>
        <w:ind w:left="486" w:leftChars="152" w:firstLine="400" w:firstLineChars="143"/>
        <w:jc w:val="left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联系电话：</w:t>
      </w:r>
    </w:p>
    <w:p>
      <w:pPr>
        <w:tabs>
          <w:tab w:val="left" w:pos="5096"/>
          <w:tab w:val="right" w:pos="8306"/>
        </w:tabs>
        <w:snapToGrid w:val="0"/>
        <w:spacing w:line="560" w:lineRule="exact"/>
        <w:ind w:firstLine="918" w:firstLineChars="328"/>
        <w:jc w:val="lef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5096"/>
          <w:tab w:val="right" w:pos="8306"/>
        </w:tabs>
        <w:snapToGrid w:val="0"/>
        <w:spacing w:line="560" w:lineRule="exact"/>
        <w:ind w:firstLine="918" w:firstLineChars="328"/>
        <w:jc w:val="lef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5096"/>
          <w:tab w:val="right" w:pos="8306"/>
        </w:tabs>
        <w:snapToGrid w:val="0"/>
        <w:spacing w:line="560" w:lineRule="exact"/>
        <w:jc w:val="left"/>
        <w:rPr>
          <w:rFonts w:ascii="仿宋_GB2312"/>
          <w:color w:val="000000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楷体_GB2312" w:hAnsi="仿宋" w:eastAsia="楷体_GB2312"/>
          <w:color w:val="000000"/>
          <w:szCs w:val="24"/>
        </w:rPr>
      </w:pPr>
      <w:r>
        <w:rPr>
          <w:rFonts w:hint="eastAsia" w:ascii="楷体_GB2312" w:hAnsi="仿宋" w:eastAsia="楷体_GB2312"/>
          <w:color w:val="000000"/>
          <w:szCs w:val="24"/>
        </w:rPr>
        <w:t>湖北省科学技术厅制</w:t>
      </w:r>
    </w:p>
    <w:p>
      <w:pPr>
        <w:spacing w:line="560" w:lineRule="exact"/>
        <w:jc w:val="center"/>
        <w:outlineLvl w:val="0"/>
        <w:rPr>
          <w:rFonts w:hint="eastAsia" w:ascii="楷体_GB2312" w:hAnsi="仿宋" w:eastAsia="楷体_GB2312"/>
          <w:color w:val="000000"/>
          <w:szCs w:val="24"/>
        </w:rPr>
      </w:pPr>
      <w:r>
        <w:rPr>
          <w:rFonts w:hint="eastAsia" w:ascii="楷体_GB2312" w:hAnsi="仿宋" w:eastAsia="楷体_GB2312"/>
          <w:color w:val="000000"/>
          <w:szCs w:val="24"/>
        </w:rPr>
        <w:t>年   月   日</w:t>
      </w:r>
    </w:p>
    <w:p>
      <w:pPr>
        <w:spacing w:line="560" w:lineRule="exact"/>
        <w:jc w:val="left"/>
        <w:outlineLvl w:val="0"/>
        <w:rPr>
          <w:rFonts w:hint="eastAsia" w:ascii="方正黑体_GBK" w:hAnsi="仿宋" w:eastAsia="方正黑体_GBK" w:cs="仿宋"/>
          <w:color w:val="000000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黑体_GBK" w:hAnsi="仿宋" w:eastAsia="方正黑体_GBK" w:cs="仿宋"/>
          <w:color w:val="000000"/>
          <w:szCs w:val="32"/>
        </w:rPr>
        <w:t>表1.技术攻关类项目需求表</w:t>
      </w:r>
    </w:p>
    <w:tbl>
      <w:tblPr>
        <w:tblStyle w:val="7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jc w:val="center"/>
        </w:trPr>
        <w:tc>
          <w:tcPr>
            <w:tcW w:w="9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需求背景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（项目背景、主要技术难点等，限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9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需求内容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（研究内容、主要技术指标和经济社会效益指标，限1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9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验收要求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（时间、地点和方法等，限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00字）</w:t>
            </w:r>
          </w:p>
          <w:p>
            <w:pPr>
              <w:spacing w:line="560" w:lineRule="exact"/>
              <w:ind w:left="160" w:left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（限300字）</w:t>
            </w:r>
          </w:p>
          <w:p>
            <w:pPr>
              <w:spacing w:line="560" w:lineRule="exact"/>
              <w:ind w:firstLine="137" w:firstLineChars="49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9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（限100字）</w:t>
            </w:r>
          </w:p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项目研发投入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拟付揭榜方经费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需求单位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Calibri" w:hAnsi="Calibri"/>
          <w:color w:val="000000"/>
          <w:szCs w:val="24"/>
        </w:rPr>
        <w:sectPr>
          <w:footerReference r:id="rId3" w:type="default"/>
          <w:footerReference r:id="rId4" w:type="even"/>
          <w:pgSz w:w="11906" w:h="16838"/>
          <w:pgMar w:top="1157" w:right="1800" w:bottom="110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方正黑体_GBK" w:hAnsi="仿宋" w:eastAsia="方正黑体_GBK" w:cs="仿宋"/>
          <w:color w:val="000000"/>
          <w:szCs w:val="32"/>
        </w:rPr>
      </w:pPr>
      <w:r>
        <w:rPr>
          <w:rFonts w:hint="eastAsia" w:ascii="方正黑体_GBK" w:hAnsi="仿宋" w:eastAsia="方正黑体_GBK" w:cs="仿宋"/>
          <w:color w:val="000000"/>
          <w:szCs w:val="32"/>
        </w:rPr>
        <w:t>表2.成果转化类项目需求表</w:t>
      </w:r>
    </w:p>
    <w:tbl>
      <w:tblPr>
        <w:tblStyle w:val="7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267"/>
        <w:gridCol w:w="762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9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ind w:right="160" w:rightChars="5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成果情况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（成果介绍、成果水平、主要技术指标、市场价值、研发阶段、前期投入以及成果应用等情况等，限1500字）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9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ind w:firstLine="138" w:firstLineChars="49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转化形式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（限300字）</w:t>
            </w:r>
          </w:p>
          <w:p>
            <w:pPr>
              <w:spacing w:line="560" w:lineRule="exact"/>
              <w:ind w:left="160" w:leftChars="50" w:right="160" w:rightChars="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9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ind w:firstLine="138" w:firstLineChars="49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（限300字）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9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（限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项目研发投入</w:t>
            </w:r>
          </w:p>
        </w:tc>
        <w:tc>
          <w:tcPr>
            <w:tcW w:w="7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160" w:leftChars="50" w:right="160" w:rightChars="50"/>
              <w:jc w:val="lef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需求单位</w:t>
            </w:r>
          </w:p>
        </w:tc>
        <w:tc>
          <w:tcPr>
            <w:tcW w:w="7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04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7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04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04" w:hRule="atLeas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spacing w:after="0" w:line="560" w:lineRule="exact"/>
        <w:ind w:left="0" w:leftChars="0" w:firstLine="0" w:firstLineChars="0"/>
        <w:jc w:val="left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br w:type="page"/>
      </w:r>
      <w:r>
        <w:rPr>
          <w:rFonts w:hint="eastAsia" w:ascii="黑体" w:hAnsi="黑体" w:eastAsia="黑体" w:cs="方正黑体_GBK"/>
        </w:rPr>
        <w:t>附件2</w:t>
      </w:r>
    </w:p>
    <w:p>
      <w:pPr>
        <w:pStyle w:val="6"/>
        <w:spacing w:after="0" w:line="560" w:lineRule="exact"/>
        <w:ind w:left="0" w:leftChars="0" w:firstLine="0" w:firstLineChars="0"/>
        <w:rPr>
          <w:rFonts w:hint="eastAsia" w:ascii="方正小标宋_GBK" w:hAnsi="方正小标宋简体" w:eastAsia="方正小标宋_GBK" w:cs="方正小标宋简体"/>
        </w:rPr>
      </w:pPr>
      <w:r>
        <w:rPr>
          <w:rFonts w:hint="eastAsia" w:ascii="方正小标宋_GBK" w:hAnsi="方正小标宋简体" w:eastAsia="方正小标宋_GBK" w:cs="方正小标宋简体"/>
        </w:rPr>
        <w:t>表1 .专家推荐意见表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6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</w:rPr>
            </w:pPr>
            <w:r>
              <w:rPr>
                <w:rFonts w:hint="eastAsia" w:ascii="仿宋_GB2312" w:hAnsi="方正仿宋_GBK" w:cs="方正仿宋_GBK"/>
                <w:sz w:val="24"/>
              </w:rPr>
              <w:t xml:space="preserve">（推荐人对所填项目需求的真实性、必要性、技术先进性、可能性等给予评价。）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推荐意见：</w:t>
            </w:r>
          </w:p>
          <w:p>
            <w:pPr>
              <w:pStyle w:val="6"/>
              <w:spacing w:after="0" w:line="560" w:lineRule="exact"/>
              <w:ind w:left="0" w:leftChars="0" w:firstLine="1400" w:firstLineChars="50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 xml:space="preserve">（是否同意推荐）                    </w:t>
            </w:r>
          </w:p>
          <w:p>
            <w:pPr>
              <w:pStyle w:val="6"/>
              <w:spacing w:after="0" w:line="560" w:lineRule="exact"/>
              <w:ind w:left="0" w:leftChars="0" w:firstLine="5880" w:firstLineChars="210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签字：</w:t>
            </w:r>
          </w:p>
          <w:p>
            <w:pPr>
              <w:pStyle w:val="6"/>
              <w:spacing w:after="0" w:line="560" w:lineRule="exact"/>
              <w:ind w:left="640" w:firstLine="56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 xml:space="preserve">                       时间：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姓名专家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pStyle w:val="6"/>
              <w:spacing w:after="0" w:line="560" w:lineRule="exact"/>
              <w:ind w:left="640" w:firstLine="56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9" w:type="dxa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单位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pStyle w:val="6"/>
              <w:spacing w:after="0" w:line="560" w:lineRule="exact"/>
              <w:ind w:left="640" w:firstLine="56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59" w:type="dxa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职称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pStyle w:val="6"/>
              <w:spacing w:after="0" w:line="560" w:lineRule="exact"/>
              <w:ind w:left="640" w:firstLine="56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9" w:type="dxa"/>
            <w:noWrap w:val="0"/>
            <w:vAlign w:val="top"/>
          </w:tcPr>
          <w:p>
            <w:pPr>
              <w:pStyle w:val="6"/>
              <w:spacing w:after="0" w:line="560" w:lineRule="exact"/>
              <w:ind w:left="0" w:leftChars="0" w:firstLine="0" w:firstLineChars="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cs="方正仿宋_GBK"/>
                <w:sz w:val="28"/>
                <w:szCs w:val="28"/>
              </w:rPr>
              <w:t>联系方式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pStyle w:val="6"/>
              <w:spacing w:after="0" w:line="560" w:lineRule="exact"/>
              <w:ind w:left="640" w:firstLine="560"/>
              <w:jc w:val="left"/>
              <w:rPr>
                <w:rFonts w:hint="eastAsia" w:ascii="仿宋_GB2312" w:hAnsi="方正仿宋_GBK" w:cs="方正仿宋_GBK"/>
                <w:sz w:val="28"/>
                <w:szCs w:val="28"/>
              </w:rPr>
            </w:pPr>
          </w:p>
        </w:tc>
      </w:tr>
    </w:tbl>
    <w:p>
      <w:pPr>
        <w:pStyle w:val="6"/>
        <w:spacing w:after="0"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注：每位专家各填一张专家推荐意见表。</w:t>
      </w:r>
    </w:p>
    <w:p>
      <w:pPr>
        <w:pStyle w:val="6"/>
        <w:spacing w:after="0" w:line="560" w:lineRule="exact"/>
        <w:ind w:left="0" w:leftChars="0" w:firstLine="0" w:firstLineChars="0"/>
        <w:jc w:val="left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Cs w:val="21"/>
        </w:rPr>
        <w:br w:type="page"/>
      </w:r>
    </w:p>
    <w:p>
      <w:pPr>
        <w:spacing w:after="120"/>
        <w:rPr>
          <w:rFonts w:hint="eastAsia" w:ascii="方正小标宋_GBK" w:hAnsi="方正小标宋简体" w:eastAsia="方正小标宋_GBK" w:cs="方正小标宋简体"/>
          <w:color w:val="000000"/>
          <w:szCs w:val="32"/>
        </w:rPr>
      </w:pPr>
      <w:r>
        <w:rPr>
          <w:rFonts w:hint="eastAsia" w:ascii="方正小标宋_GBK" w:hAnsi="方正小标宋简体" w:eastAsia="方正小标宋_GBK" w:cs="方正小标宋简体"/>
          <w:color w:val="000000"/>
          <w:szCs w:val="32"/>
        </w:rPr>
        <w:t>表2.协会推荐意见表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仿宋_GB2312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color w:val="000000"/>
                <w:sz w:val="24"/>
                <w:szCs w:val="24"/>
              </w:rPr>
              <w:t xml:space="preserve">（推荐人对所填项目需求的真实性、必要性、技术先进性、可能性等给予评价。）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>推荐意见：</w:t>
            </w:r>
          </w:p>
          <w:p>
            <w:pPr>
              <w:spacing w:after="120"/>
              <w:ind w:firstLine="1600" w:firstLineChars="500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 xml:space="preserve">（是否同意推荐）                    </w:t>
            </w:r>
          </w:p>
          <w:p>
            <w:pPr>
              <w:spacing w:after="120"/>
              <w:ind w:left="640" w:leftChars="200" w:firstLine="3520" w:firstLineChars="1100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 xml:space="preserve">协会负责人签字：                       </w:t>
            </w:r>
          </w:p>
          <w:p>
            <w:pPr>
              <w:spacing w:after="120"/>
              <w:ind w:left="640" w:leftChars="200" w:firstLine="640" w:firstLineChars="20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 xml:space="preserve">      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after="12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>协会名称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spacing w:after="120"/>
              <w:ind w:left="640" w:leftChars="200" w:firstLine="640" w:firstLineChars="20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after="12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>负责人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spacing w:after="120"/>
              <w:ind w:left="640" w:leftChars="200" w:firstLine="640" w:firstLineChars="20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after="12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  <w:r>
              <w:rPr>
                <w:rFonts w:hint="eastAsia" w:ascii="仿宋_GB2312" w:hAnsi="方正仿宋_GBK" w:cs="方正仿宋_GBK"/>
                <w:color w:val="000000"/>
                <w:szCs w:val="32"/>
              </w:rPr>
              <w:t>联系方式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spacing w:after="120"/>
              <w:ind w:left="640" w:leftChars="200" w:firstLine="640" w:firstLineChars="200"/>
              <w:jc w:val="center"/>
              <w:rPr>
                <w:rFonts w:hint="eastAsia" w:ascii="仿宋_GB2312" w:hAnsi="方正仿宋_GBK" w:cs="方正仿宋_GBK"/>
                <w:color w:val="000000"/>
                <w:szCs w:val="32"/>
              </w:rPr>
            </w:pPr>
          </w:p>
        </w:tc>
      </w:tr>
    </w:tbl>
    <w:p>
      <w:pPr>
        <w:spacing w:after="120"/>
        <w:ind w:firstLine="420" w:firstLineChars="200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方正仿宋_GBK" w:cs="方正仿宋_GBK"/>
          <w:color w:val="000000"/>
          <w:sz w:val="21"/>
          <w:szCs w:val="21"/>
        </w:rPr>
        <w:t>注：由协会推荐的项目，需要有协会负责人签字和协会公章。</w:t>
      </w:r>
    </w:p>
    <w:p>
      <w:pPr>
        <w:spacing w:line="560" w:lineRule="exact"/>
        <w:rPr>
          <w:rFonts w:hint="eastAsia" w:ascii="黑体" w:hAnsi="黑体" w:eastAsia="黑体" w:cs="方正黑体_GBK"/>
          <w:color w:val="000000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D57ADD-D2CF-4815-B7F3-8A9B01A7DC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FFEC81E-6E06-4EC5-ADA7-2AA226E0A21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6594272-FCBE-4582-8534-8586C30CF67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0E97D4A-6AC3-4E44-A033-75DF66ECD9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C92A674-857B-4277-82C1-3CD7174D0BB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3BCAB54-C910-4D9D-A945-11EF3416AE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29B8D79-766E-4E7E-8537-2A61D4F9386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816BDFA7-32AE-4878-89E7-1658278300E7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9" w:fontKey="{42E8DF72-2460-4D13-95C7-B26D9E6B39D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0" w:fontKey="{09CCA2A6-E6D3-4CC7-B4BD-A35CDC8327C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color w:val="000000"/>
        <w:sz w:val="28"/>
        <w:szCs w:val="28"/>
      </w:rPr>
    </w:pP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Fonts w:ascii="宋体" w:hAnsi="宋体" w:eastAsia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Fonts w:ascii="宋体" w:hAnsi="宋体" w:eastAsia="宋体"/>
        <w:color w:val="000000"/>
        <w:sz w:val="28"/>
        <w:szCs w:val="28"/>
        <w:lang w:val="zh-CN"/>
      </w:rPr>
      <w:t>-</w:t>
    </w:r>
    <w:r>
      <w:rPr>
        <w:rFonts w:ascii="宋体" w:hAnsi="宋体" w:eastAsia="宋体"/>
        <w:color w:val="000000"/>
        <w:sz w:val="28"/>
        <w:szCs w:val="28"/>
      </w:rPr>
      <w:t xml:space="preserve"> 1 -</w:t>
    </w:r>
    <w:r>
      <w:rPr>
        <w:rFonts w:ascii="宋体" w:hAnsi="宋体" w:eastAsia="宋体"/>
        <w:color w:val="000000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color w:val="000000"/>
        <w:sz w:val="28"/>
        <w:szCs w:val="28"/>
      </w:rPr>
    </w:pP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Fonts w:ascii="宋体" w:hAnsi="宋体" w:eastAsia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Fonts w:ascii="宋体" w:hAnsi="宋体" w:eastAsia="宋体"/>
        <w:color w:val="000000"/>
        <w:sz w:val="28"/>
        <w:szCs w:val="28"/>
        <w:lang w:val="zh-CN"/>
      </w:rPr>
      <w:t>-</w:t>
    </w:r>
    <w:r>
      <w:rPr>
        <w:rFonts w:ascii="宋体" w:hAnsi="宋体" w:eastAsia="宋体"/>
        <w:color w:val="000000"/>
        <w:sz w:val="28"/>
        <w:szCs w:val="28"/>
      </w:rPr>
      <w:t xml:space="preserve"> 2 -</w:t>
    </w:r>
    <w:r>
      <w:rPr>
        <w:rFonts w:ascii="宋体" w:hAnsi="宋体" w:eastAsia="宋体"/>
        <w:color w:val="000000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U1YjE3N2M0YWQyYjU1YzBhMTg5NjA2YTU4ODYifQ=="/>
  </w:docVars>
  <w:rsids>
    <w:rsidRoot w:val="09040A24"/>
    <w:rsid w:val="0748600C"/>
    <w:rsid w:val="09040A24"/>
    <w:rsid w:val="0CE3096D"/>
    <w:rsid w:val="0E9E2932"/>
    <w:rsid w:val="0FC25AA9"/>
    <w:rsid w:val="133B24EE"/>
    <w:rsid w:val="19EE516D"/>
    <w:rsid w:val="1A4A57A0"/>
    <w:rsid w:val="1F7E044C"/>
    <w:rsid w:val="227830B6"/>
    <w:rsid w:val="266233B3"/>
    <w:rsid w:val="26E91F77"/>
    <w:rsid w:val="2B3866F7"/>
    <w:rsid w:val="2CFD4D5E"/>
    <w:rsid w:val="2E854D74"/>
    <w:rsid w:val="35EA4102"/>
    <w:rsid w:val="4267725D"/>
    <w:rsid w:val="43695D2B"/>
    <w:rsid w:val="478E7B89"/>
    <w:rsid w:val="47BD6F89"/>
    <w:rsid w:val="48223734"/>
    <w:rsid w:val="489F6FA2"/>
    <w:rsid w:val="48CA2C44"/>
    <w:rsid w:val="50850D04"/>
    <w:rsid w:val="5B9104C7"/>
    <w:rsid w:val="621658A4"/>
    <w:rsid w:val="6BEC0D1C"/>
    <w:rsid w:val="772064B9"/>
    <w:rsid w:val="777C7B63"/>
    <w:rsid w:val="7B683207"/>
    <w:rsid w:val="7CBF040B"/>
    <w:rsid w:val="7E5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spacing w:beforeAutospacing="0" w:afterAutospacing="0" w:line="600" w:lineRule="exact"/>
      <w:ind w:firstLine="880" w:firstLineChars="200"/>
      <w:jc w:val="left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7"/>
    <w:autoRedefine/>
    <w:semiHidden/>
    <w:unhideWhenUsed/>
    <w:qFormat/>
    <w:uiPriority w:val="0"/>
    <w:pPr>
      <w:spacing w:beforeAutospacing="0" w:after="0" w:afterAutospacing="0" w:line="600" w:lineRule="exact"/>
      <w:ind w:firstLine="0" w:firstLineChars="0"/>
      <w:jc w:val="center"/>
      <w:outlineLvl w:val="1"/>
    </w:pPr>
    <w:rPr>
      <w:rFonts w:hint="eastAsia" w:ascii="宋体" w:hAnsi="宋体" w:eastAsia="方正小标宋简体" w:cs="宋体"/>
      <w:bCs/>
      <w:kern w:val="0"/>
      <w:sz w:val="36"/>
      <w:szCs w:val="36"/>
      <w:lang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color w:val="auto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</w:pPr>
  </w:style>
  <w:style w:type="character" w:customStyle="1" w:styleId="9">
    <w:name w:val="标题 1 Char"/>
    <w:basedOn w:val="8"/>
    <w:link w:val="2"/>
    <w:autoRedefine/>
    <w:qFormat/>
    <w:uiPriority w:val="0"/>
    <w:rPr>
      <w:rFonts w:ascii="宋体" w:hAnsi="宋体" w:eastAsia="方正小标宋简体" w:cs="宋体"/>
      <w:kern w:val="44"/>
      <w:sz w:val="44"/>
    </w:rPr>
  </w:style>
  <w:style w:type="paragraph" w:customStyle="1" w:styleId="10">
    <w:name w:val="一级黑体"/>
    <w:basedOn w:val="1"/>
    <w:link w:val="13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黑体" w:cs="方正仿宋_GB2312"/>
      <w:sz w:val="32"/>
      <w:szCs w:val="32"/>
    </w:rPr>
  </w:style>
  <w:style w:type="paragraph" w:customStyle="1" w:styleId="11">
    <w:name w:val="二级楷体"/>
    <w:basedOn w:val="1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方正楷体_GB2312" w:cs="方正仿宋_GB2312"/>
      <w:sz w:val="32"/>
      <w:szCs w:val="32"/>
    </w:rPr>
  </w:style>
  <w:style w:type="paragraph" w:customStyle="1" w:styleId="12">
    <w:name w:val="三级仿宋—GB2312加粗"/>
    <w:basedOn w:val="1"/>
    <w:autoRedefine/>
    <w:qFormat/>
    <w:uiPriority w:val="0"/>
    <w:pPr>
      <w:spacing w:line="600" w:lineRule="exact"/>
      <w:ind w:firstLine="640" w:firstLineChars="200"/>
      <w:jc w:val="left"/>
    </w:pPr>
    <w:rPr>
      <w:rFonts w:hint="eastAsia" w:ascii="方正仿宋_GB2312" w:hAnsi="方正仿宋_GB2312" w:eastAsia="方正仿宋_GB2312" w:cs="方正仿宋_GB2312"/>
      <w:b/>
      <w:sz w:val="32"/>
      <w:szCs w:val="32"/>
    </w:rPr>
  </w:style>
  <w:style w:type="character" w:customStyle="1" w:styleId="13">
    <w:name w:val="一级黑体 Char"/>
    <w:link w:val="10"/>
    <w:autoRedefine/>
    <w:qFormat/>
    <w:uiPriority w:val="0"/>
    <w:rPr>
      <w:rFonts w:hint="eastAsia" w:ascii="方正仿宋_GB2312" w:hAnsi="方正仿宋_GB2312" w:eastAsia="黑体" w:cs="方正仿宋_GB2312"/>
      <w:sz w:val="32"/>
      <w:szCs w:val="32"/>
    </w:rPr>
  </w:style>
  <w:style w:type="paragraph" w:customStyle="1" w:styleId="14">
    <w:name w:val="仿宋三号"/>
    <w:basedOn w:val="1"/>
    <w:autoRedefine/>
    <w:qFormat/>
    <w:uiPriority w:val="0"/>
    <w:pPr>
      <w:spacing w:line="600" w:lineRule="exact"/>
      <w:ind w:firstLine="420" w:firstLineChars="200"/>
    </w:pPr>
    <w:rPr>
      <w:rFonts w:hint="default" w:eastAsia="仿宋_GB2312" w:asciiTheme="minorAscii" w:hAnsiTheme="minorAscii"/>
      <w:sz w:val="32"/>
    </w:rPr>
  </w:style>
  <w:style w:type="paragraph" w:customStyle="1" w:styleId="15">
    <w:name w:val="文号"/>
    <w:basedOn w:val="1"/>
    <w:next w:val="1"/>
    <w:autoRedefine/>
    <w:qFormat/>
    <w:uiPriority w:val="0"/>
    <w:pPr>
      <w:spacing w:line="600" w:lineRule="exact"/>
      <w:jc w:val="center"/>
      <w:outlineLvl w:val="1"/>
    </w:pPr>
    <w:rPr>
      <w:rFonts w:hint="eastAsia" w:ascii="楷体" w:hAnsi="楷体" w:eastAsia="楷体" w:cs="楷体"/>
      <w:bCs/>
      <w:kern w:val="0"/>
      <w:sz w:val="32"/>
      <w:szCs w:val="36"/>
      <w:lang w:bidi="ar"/>
    </w:rPr>
  </w:style>
  <w:style w:type="paragraph" w:customStyle="1" w:styleId="16">
    <w:name w:val="黑体居中"/>
    <w:basedOn w:val="1"/>
    <w:autoRedefine/>
    <w:qFormat/>
    <w:uiPriority w:val="0"/>
    <w:pPr>
      <w:spacing w:line="600" w:lineRule="exact"/>
      <w:jc w:val="center"/>
    </w:pPr>
    <w:rPr>
      <w:rFonts w:hint="eastAsia" w:ascii="方正仿宋_GB2312" w:hAnsi="方正仿宋_GB2312" w:eastAsia="黑体" w:cs="方正仿宋_GB2312"/>
      <w:sz w:val="32"/>
      <w:szCs w:val="32"/>
    </w:rPr>
  </w:style>
  <w:style w:type="character" w:customStyle="1" w:styleId="17">
    <w:name w:val="标题 2 Char"/>
    <w:link w:val="3"/>
    <w:autoRedefine/>
    <w:qFormat/>
    <w:uiPriority w:val="0"/>
    <w:rPr>
      <w:rFonts w:hint="eastAsia" w:ascii="宋体" w:hAnsi="宋体" w:eastAsia="方正小标宋简体" w:cs="宋体"/>
      <w:bCs/>
      <w:kern w:val="0"/>
      <w:sz w:val="36"/>
      <w:szCs w:val="36"/>
      <w:lang w:bidi="ar"/>
    </w:rPr>
  </w:style>
  <w:style w:type="paragraph" w:customStyle="1" w:styleId="18">
    <w:name w:val="公文标题"/>
    <w:basedOn w:val="1"/>
    <w:autoRedefine/>
    <w:qFormat/>
    <w:uiPriority w:val="0"/>
    <w:pPr>
      <w:spacing w:line="600" w:lineRule="exact"/>
      <w:jc w:val="center"/>
    </w:pPr>
    <w:rPr>
      <w:rFonts w:ascii="方正小标宋简体" w:hAnsi="方正小标宋简体" w:eastAsia="方正小标宋简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2024-04-16T06:56:00Z</dcterms:created>
  <dc:creator>uriana11</dc:creator>
  <cp:lastModifiedBy>uriana11</cp:lastModifiedBy>
  <dcterms:modified xsi:type="dcterms:W3CDTF">2024-04-16T06:58:20Z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EA8CED250C634BC6BB7F52DAF611CEE1_11</vt:lpwstr>
  </property>
</Properties>
</file>